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06" w:rsidRPr="00D228DE" w:rsidRDefault="00C53D06" w:rsidP="00794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28DE">
        <w:rPr>
          <w:b/>
          <w:noProof/>
          <w:sz w:val="24"/>
          <w:szCs w:val="24"/>
        </w:rPr>
        <w:drawing>
          <wp:inline distT="0" distB="0" distL="0" distR="0" wp14:anchorId="4470FF71" wp14:editId="3E047DF3">
            <wp:extent cx="609600" cy="733425"/>
            <wp:effectExtent l="19050" t="0" r="0" b="0"/>
            <wp:docPr id="1" name="Рисунок 1" descr="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8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0FF" w:rsidRPr="001E44EE" w:rsidRDefault="001160FF" w:rsidP="00D6699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E44E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ЦЕНТРАЛЬНАЯ</w:t>
      </w:r>
      <w:r w:rsidR="00C53D06" w:rsidRPr="001E44E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1E44E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ПОСЕЛКОВАЯ АДМИНИСТРАЦИЯ</w:t>
      </w:r>
    </w:p>
    <w:p w:rsidR="001160FF" w:rsidRPr="001E44EE" w:rsidRDefault="001160FF" w:rsidP="00D66992">
      <w:pPr>
        <w:spacing w:after="0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E44E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ВОЛОДАРСКОГО МУНИЦИПАЛЬНОГО РАЙОНА </w:t>
      </w:r>
      <w:r w:rsidRPr="001E44EE">
        <w:rPr>
          <w:rFonts w:ascii="Times New Roman" w:eastAsia="Times New Roman" w:hAnsi="Times New Roman" w:cs="Times New Roman"/>
          <w:b/>
          <w:color w:val="000000"/>
          <w:spacing w:val="120"/>
          <w:sz w:val="32"/>
          <w:szCs w:val="32"/>
        </w:rPr>
        <w:t>НИЖЕГОРОДСКОЙОБЛАСТИ</w:t>
      </w:r>
    </w:p>
    <w:p w:rsidR="00EF1C97" w:rsidRPr="001E44EE" w:rsidRDefault="00EF1C97" w:rsidP="00D66992">
      <w:pPr>
        <w:keepNext/>
        <w:keepLines/>
        <w:spacing w:after="0"/>
        <w:ind w:right="1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90"/>
          <w:sz w:val="32"/>
          <w:szCs w:val="32"/>
        </w:rPr>
      </w:pPr>
      <w:bookmarkStart w:id="0" w:name="bookmark0"/>
    </w:p>
    <w:p w:rsidR="001160FF" w:rsidRPr="001E44EE" w:rsidRDefault="001160FF" w:rsidP="001E44EE">
      <w:pPr>
        <w:keepNext/>
        <w:keepLines/>
        <w:spacing w:after="0"/>
        <w:ind w:right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90"/>
          <w:sz w:val="32"/>
          <w:szCs w:val="32"/>
        </w:rPr>
      </w:pPr>
      <w:r w:rsidRPr="001E44EE">
        <w:rPr>
          <w:rFonts w:ascii="Times New Roman" w:eastAsia="Times New Roman" w:hAnsi="Times New Roman" w:cs="Times New Roman"/>
          <w:b/>
          <w:bCs/>
          <w:color w:val="000000"/>
          <w:spacing w:val="90"/>
          <w:sz w:val="32"/>
          <w:szCs w:val="32"/>
        </w:rPr>
        <w:t>ПОСТАНОВЛЕНИЕ</w:t>
      </w:r>
      <w:bookmarkEnd w:id="0"/>
    </w:p>
    <w:p w:rsidR="00C53D06" w:rsidRPr="00D228DE" w:rsidRDefault="00C53D06" w:rsidP="00D66992">
      <w:pPr>
        <w:spacing w:after="0"/>
        <w:ind w:right="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160FF" w:rsidRPr="00D228DE" w:rsidRDefault="001160FF" w:rsidP="00D66992">
      <w:pPr>
        <w:framePr w:h="290" w:wrap="notBeside" w:vAnchor="text" w:hAnchor="margin" w:x="647" w:y="10986"/>
        <w:spacing w:after="0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A99" w:rsidRDefault="003513C9" w:rsidP="001E44EE">
      <w:pPr>
        <w:tabs>
          <w:tab w:val="left" w:pos="9869"/>
        </w:tabs>
        <w:spacing w:after="0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23</w:t>
      </w:r>
      <w:r w:rsidR="00404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="00191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  <w:r w:rsidR="00C53D06" w:rsidRPr="00D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     </w:t>
      </w:r>
      <w:r w:rsidR="001160FF" w:rsidRPr="00D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="00D228DE" w:rsidRPr="00D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717882" w:rsidRPr="00D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53D06" w:rsidRPr="00D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717882" w:rsidRPr="00D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D06" w:rsidRPr="00D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110</w:t>
      </w:r>
    </w:p>
    <w:p w:rsidR="001E44EE" w:rsidRPr="001E44EE" w:rsidRDefault="001E44EE" w:rsidP="001E44EE">
      <w:pPr>
        <w:tabs>
          <w:tab w:val="left" w:pos="9869"/>
        </w:tabs>
        <w:spacing w:after="0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A99" w:rsidRPr="00D228DE" w:rsidRDefault="00C01C3D" w:rsidP="00EF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8D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от 06.05.2013г. № 37 «О порядке формирования и ведения реестра муниципальных услуг городского поселения </w:t>
      </w:r>
      <w:proofErr w:type="spellStart"/>
      <w:r w:rsidRPr="00D228DE">
        <w:rPr>
          <w:rFonts w:ascii="Times New Roman" w:hAnsi="Times New Roman" w:cs="Times New Roman"/>
          <w:b/>
          <w:sz w:val="24"/>
          <w:szCs w:val="24"/>
        </w:rPr>
        <w:t>р.п.Центральный</w:t>
      </w:r>
      <w:proofErr w:type="spellEnd"/>
      <w:r w:rsidRPr="00D228DE">
        <w:rPr>
          <w:rFonts w:ascii="Times New Roman" w:hAnsi="Times New Roman" w:cs="Times New Roman"/>
          <w:b/>
          <w:sz w:val="24"/>
          <w:szCs w:val="24"/>
        </w:rPr>
        <w:t>»</w:t>
      </w:r>
    </w:p>
    <w:p w:rsidR="002062B3" w:rsidRDefault="007C791B" w:rsidP="002062B3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8DE">
        <w:rPr>
          <w:rFonts w:ascii="Times New Roman" w:hAnsi="Times New Roman"/>
          <w:sz w:val="24"/>
          <w:szCs w:val="24"/>
        </w:rPr>
        <w:t>В соответствии с</w:t>
      </w:r>
      <w:r w:rsidR="00C01C3D" w:rsidRPr="00D228DE">
        <w:rPr>
          <w:rFonts w:ascii="Times New Roman" w:hAnsi="Times New Roman"/>
          <w:sz w:val="24"/>
          <w:szCs w:val="24"/>
        </w:rPr>
        <w:t xml:space="preserve"> Федеральным </w:t>
      </w:r>
      <w:hyperlink r:id="rId7" w:history="1">
        <w:r w:rsidR="00C01C3D" w:rsidRPr="00D228DE">
          <w:rPr>
            <w:rFonts w:ascii="Times New Roman" w:hAnsi="Times New Roman"/>
            <w:sz w:val="24"/>
            <w:szCs w:val="24"/>
          </w:rPr>
          <w:t>законом</w:t>
        </w:r>
      </w:hyperlink>
      <w:r w:rsidR="00C01C3D" w:rsidRPr="00D228DE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="00C01C3D" w:rsidRPr="00D228DE">
          <w:rPr>
            <w:rFonts w:ascii="Times New Roman" w:hAnsi="Times New Roman"/>
            <w:sz w:val="24"/>
            <w:szCs w:val="24"/>
          </w:rPr>
          <w:t>распоряжением</w:t>
        </w:r>
      </w:hyperlink>
      <w:r w:rsidR="00C01C3D" w:rsidRPr="00D228DE">
        <w:rPr>
          <w:rFonts w:ascii="Times New Roman" w:hAnsi="Times New Roman"/>
          <w:sz w:val="24"/>
          <w:szCs w:val="24"/>
        </w:rPr>
        <w:t xml:space="preserve"> Правительства РФ от 25 апреля 2011 г.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форме", Федеральным </w:t>
      </w:r>
      <w:hyperlink r:id="rId9" w:history="1">
        <w:r w:rsidR="00C01C3D" w:rsidRPr="00D228DE">
          <w:rPr>
            <w:rFonts w:ascii="Times New Roman" w:hAnsi="Times New Roman"/>
            <w:sz w:val="24"/>
            <w:szCs w:val="24"/>
          </w:rPr>
          <w:t>законом</w:t>
        </w:r>
      </w:hyperlink>
      <w:r w:rsidR="00C01C3D" w:rsidRPr="00D228DE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Постановление Российской Федерации от 15.06.2009г.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</w:t>
      </w:r>
      <w:r w:rsidRPr="00D228DE">
        <w:rPr>
          <w:rFonts w:ascii="Times New Roman" w:hAnsi="Times New Roman"/>
          <w:sz w:val="24"/>
          <w:szCs w:val="24"/>
        </w:rPr>
        <w:t>оммуникационной сети «Интернет»</w:t>
      </w:r>
      <w:r w:rsidR="001E44EE">
        <w:rPr>
          <w:rFonts w:ascii="Times New Roman" w:hAnsi="Times New Roman"/>
          <w:sz w:val="24"/>
          <w:szCs w:val="24"/>
        </w:rPr>
        <w:t>,</w:t>
      </w:r>
      <w:r w:rsidRPr="00D22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99" w:rsidRPr="00D228DE" w:rsidRDefault="00932A99" w:rsidP="002062B3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8DE">
        <w:rPr>
          <w:rFonts w:ascii="Times New Roman" w:hAnsi="Times New Roman" w:cs="Times New Roman"/>
          <w:sz w:val="24"/>
          <w:szCs w:val="24"/>
        </w:rPr>
        <w:t xml:space="preserve">Центральная поселковая администрация </w:t>
      </w:r>
      <w:r w:rsidR="001E44EE">
        <w:rPr>
          <w:rFonts w:ascii="Times New Roman" w:hAnsi="Times New Roman" w:cs="Times New Roman"/>
          <w:sz w:val="24"/>
          <w:szCs w:val="24"/>
        </w:rPr>
        <w:t xml:space="preserve">Володарского муниципального района Нижегородской области </w:t>
      </w:r>
      <w:r w:rsidR="007C791B" w:rsidRPr="00D228DE">
        <w:rPr>
          <w:rFonts w:ascii="Times New Roman" w:hAnsi="Times New Roman" w:cs="Times New Roman"/>
          <w:sz w:val="24"/>
          <w:szCs w:val="24"/>
        </w:rPr>
        <w:t xml:space="preserve"> </w:t>
      </w:r>
      <w:r w:rsidRPr="00D228DE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3251AA" w:rsidRPr="003251AA" w:rsidRDefault="003251AA" w:rsidP="00191841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F64" w:rsidRDefault="00191841" w:rsidP="001E44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1F64">
        <w:rPr>
          <w:rFonts w:ascii="Times New Roman" w:hAnsi="Times New Roman" w:cs="Times New Roman"/>
          <w:sz w:val="24"/>
          <w:szCs w:val="24"/>
        </w:rPr>
        <w:t>. Добавить в реестр муниципальных услуг, утвержденный постановлением от 06.05.2013г. №37 пункты следующего содержания:</w:t>
      </w:r>
    </w:p>
    <w:p w:rsidR="00031F64" w:rsidRDefault="00031F64" w:rsidP="001E44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324B" w:rsidRPr="003513C9" w:rsidRDefault="003513C9" w:rsidP="001E44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</w:t>
      </w:r>
      <w:r w:rsidR="007C791B" w:rsidRPr="00D228DE">
        <w:rPr>
          <w:rFonts w:ascii="Times New Roman" w:hAnsi="Times New Roman" w:cs="Times New Roman"/>
          <w:sz w:val="24"/>
          <w:szCs w:val="24"/>
        </w:rPr>
        <w:t xml:space="preserve">. </w:t>
      </w:r>
      <w:r w:rsidRPr="003513C9">
        <w:rPr>
          <w:rFonts w:ascii="Times New Roman" w:hAnsi="Times New Roman" w:cs="Times New Roman"/>
          <w:sz w:val="24"/>
          <w:szCs w:val="24"/>
        </w:rPr>
        <w:t>Выдача разрешения на размещение нестационарных торговых объектов мелкорозничной сети на территории городского поселения рабочий поселок Центральный Володарского муниципального района Нижегородской области</w:t>
      </w:r>
      <w:r w:rsidR="007C791B" w:rsidRPr="003513C9">
        <w:rPr>
          <w:rFonts w:ascii="Times New Roman" w:hAnsi="Times New Roman" w:cs="Times New Roman"/>
          <w:sz w:val="24"/>
          <w:szCs w:val="24"/>
        </w:rPr>
        <w:t>.</w:t>
      </w:r>
    </w:p>
    <w:p w:rsidR="007C791B" w:rsidRPr="00D228DE" w:rsidRDefault="007C791B" w:rsidP="003513C9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8DE">
        <w:rPr>
          <w:rFonts w:ascii="Times New Roman" w:hAnsi="Times New Roman" w:cs="Times New Roman"/>
          <w:i/>
          <w:sz w:val="24"/>
          <w:szCs w:val="24"/>
        </w:rPr>
        <w:t>Услуга предоставляется Центральной поселковой администрацией Володарского муниципально</w:t>
      </w:r>
      <w:r w:rsidR="003513C9">
        <w:rPr>
          <w:rFonts w:ascii="Times New Roman" w:hAnsi="Times New Roman" w:cs="Times New Roman"/>
          <w:i/>
          <w:sz w:val="24"/>
          <w:szCs w:val="24"/>
        </w:rPr>
        <w:t>го района Нижегородской области</w:t>
      </w:r>
      <w:r w:rsidRPr="00D228DE">
        <w:rPr>
          <w:rFonts w:ascii="Times New Roman" w:hAnsi="Times New Roman" w:cs="Times New Roman"/>
          <w:i/>
          <w:sz w:val="24"/>
          <w:szCs w:val="24"/>
        </w:rPr>
        <w:t>;</w:t>
      </w:r>
    </w:p>
    <w:p w:rsidR="007C791B" w:rsidRPr="00D228DE" w:rsidRDefault="007C791B" w:rsidP="001E44EE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8DE">
        <w:rPr>
          <w:rFonts w:ascii="Times New Roman" w:hAnsi="Times New Roman" w:cs="Times New Roman"/>
          <w:i/>
          <w:sz w:val="24"/>
          <w:szCs w:val="24"/>
        </w:rPr>
        <w:t>Услуга предоставляется в соответствии:</w:t>
      </w:r>
    </w:p>
    <w:p w:rsidR="003513C9" w:rsidRPr="003513C9" w:rsidRDefault="003513C9" w:rsidP="003513C9">
      <w:pPr>
        <w:pStyle w:val="a9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513C9" w:rsidRPr="003513C9" w:rsidRDefault="003513C9" w:rsidP="003513C9">
      <w:pPr>
        <w:pStyle w:val="a9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3513C9" w:rsidRPr="003513C9" w:rsidRDefault="003513C9" w:rsidP="003513C9">
      <w:pPr>
        <w:pStyle w:val="a9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3513C9" w:rsidRPr="003513C9" w:rsidRDefault="003513C9" w:rsidP="003513C9">
      <w:pPr>
        <w:pStyle w:val="a9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3513C9" w:rsidRPr="003513C9" w:rsidRDefault="003513C9" w:rsidP="003513C9">
      <w:pPr>
        <w:pStyle w:val="a9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Приказ Федерального агентства по техническому регулированию и метрологии от 15.12.2009 № 771-ст «Национальный стандарт РФ ГОСТ Р 51773-2009 «Услуги торговли. Классификация предприятий торговли»;</w:t>
      </w:r>
    </w:p>
    <w:p w:rsidR="003513C9" w:rsidRPr="003513C9" w:rsidRDefault="003513C9" w:rsidP="003513C9">
      <w:pPr>
        <w:pStyle w:val="a9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lastRenderedPageBreak/>
        <w:t>- Приказ Министерства промышленности, торговли и предпринимательства Нижегородской области от 13.09.2016 № 143 «О Порядке разработки и утверждения схем размещения нестационарных торговых объектов»;</w:t>
      </w:r>
    </w:p>
    <w:p w:rsidR="003513C9" w:rsidRPr="003513C9" w:rsidRDefault="003513C9" w:rsidP="003513C9">
      <w:pPr>
        <w:pStyle w:val="a9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 xml:space="preserve">- Устав городского поселения </w:t>
      </w:r>
      <w:proofErr w:type="spellStart"/>
      <w:r w:rsidRPr="003513C9">
        <w:rPr>
          <w:i/>
        </w:rPr>
        <w:t>р.п.Центральный</w:t>
      </w:r>
      <w:proofErr w:type="spellEnd"/>
      <w:r w:rsidRPr="003513C9">
        <w:rPr>
          <w:i/>
        </w:rPr>
        <w:t xml:space="preserve">  Володарского муниципального района Нижегородской области;</w:t>
      </w:r>
    </w:p>
    <w:p w:rsidR="003513C9" w:rsidRPr="003513C9" w:rsidRDefault="003513C9" w:rsidP="003513C9">
      <w:pPr>
        <w:pStyle w:val="a9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Правила работы объектов мелкорозничной сети на территории городского поселения рабочий поселок Центральный Володарского муниципального района Нижегородской области;</w:t>
      </w:r>
    </w:p>
    <w:p w:rsidR="003513C9" w:rsidRPr="003513C9" w:rsidRDefault="003513C9" w:rsidP="003513C9">
      <w:pPr>
        <w:pStyle w:val="a9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Схема размещения нестационарных торговых объектов на территории городского поселения рабочий поселок Центральный Володарского муниципального района Нижегородской области;</w:t>
      </w:r>
    </w:p>
    <w:p w:rsidR="003513C9" w:rsidRDefault="003513C9" w:rsidP="003513C9">
      <w:pPr>
        <w:pStyle w:val="a9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Реестр муниципальных услуг Центральной поселковой администрации Володарского муниципально</w:t>
      </w:r>
      <w:r>
        <w:rPr>
          <w:i/>
        </w:rPr>
        <w:t>го района Нижегородской области</w:t>
      </w:r>
      <w:r w:rsidR="00C87778" w:rsidRPr="00C87778">
        <w:rPr>
          <w:i/>
        </w:rPr>
        <w:t>.</w:t>
      </w:r>
    </w:p>
    <w:p w:rsidR="003513C9" w:rsidRDefault="003513C9" w:rsidP="003513C9">
      <w:pPr>
        <w:pStyle w:val="a9"/>
        <w:widowControl w:val="0"/>
        <w:tabs>
          <w:tab w:val="left" w:pos="360"/>
        </w:tabs>
        <w:spacing w:after="0"/>
        <w:ind w:firstLine="567"/>
        <w:jc w:val="both"/>
      </w:pPr>
    </w:p>
    <w:p w:rsidR="003513C9" w:rsidRDefault="003513C9" w:rsidP="003513C9">
      <w:pPr>
        <w:pStyle w:val="a9"/>
        <w:widowControl w:val="0"/>
        <w:tabs>
          <w:tab w:val="left" w:pos="360"/>
        </w:tabs>
        <w:spacing w:after="0"/>
        <w:ind w:firstLine="567"/>
        <w:jc w:val="both"/>
      </w:pPr>
      <w:bookmarkStart w:id="1" w:name="_GoBack"/>
      <w:bookmarkEnd w:id="1"/>
      <w:r w:rsidRPr="003513C9">
        <w:t xml:space="preserve">17. </w:t>
      </w:r>
      <w:r w:rsidRPr="003513C9">
        <w:t>Заключение</w:t>
      </w:r>
      <w:r w:rsidRPr="006A3616">
        <w:t xml:space="preserve"> договоров на размещение киосков, павильонов, летних кафе на</w:t>
      </w:r>
      <w:r w:rsidRPr="00780FA4">
        <w:t xml:space="preserve"> территории городского поселения рабочий поселок Центральный Володарского муниципального района Нижегородской области</w:t>
      </w:r>
      <w:r>
        <w:t>.</w:t>
      </w:r>
    </w:p>
    <w:p w:rsidR="003513C9" w:rsidRPr="00D228DE" w:rsidRDefault="003513C9" w:rsidP="003513C9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8DE">
        <w:rPr>
          <w:rFonts w:ascii="Times New Roman" w:hAnsi="Times New Roman" w:cs="Times New Roman"/>
          <w:i/>
          <w:sz w:val="24"/>
          <w:szCs w:val="24"/>
        </w:rPr>
        <w:t>Услуга предоставляется Центральной поселковой администрацией Володарского муниципально</w:t>
      </w:r>
      <w:r>
        <w:rPr>
          <w:rFonts w:ascii="Times New Roman" w:hAnsi="Times New Roman" w:cs="Times New Roman"/>
          <w:i/>
          <w:sz w:val="24"/>
          <w:szCs w:val="24"/>
        </w:rPr>
        <w:t>го района Нижегородской области</w:t>
      </w:r>
      <w:r w:rsidRPr="00D228DE">
        <w:rPr>
          <w:rFonts w:ascii="Times New Roman" w:hAnsi="Times New Roman" w:cs="Times New Roman"/>
          <w:i/>
          <w:sz w:val="24"/>
          <w:szCs w:val="24"/>
        </w:rPr>
        <w:t>;</w:t>
      </w:r>
    </w:p>
    <w:p w:rsidR="003513C9" w:rsidRPr="00D228DE" w:rsidRDefault="003513C9" w:rsidP="003513C9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8DE">
        <w:rPr>
          <w:rFonts w:ascii="Times New Roman" w:hAnsi="Times New Roman" w:cs="Times New Roman"/>
          <w:i/>
          <w:sz w:val="24"/>
          <w:szCs w:val="24"/>
        </w:rPr>
        <w:t>Услуга предоставляется в соответствии:</w:t>
      </w:r>
    </w:p>
    <w:p w:rsidR="003513C9" w:rsidRPr="003513C9" w:rsidRDefault="003513C9" w:rsidP="003513C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3C9">
        <w:rPr>
          <w:rFonts w:ascii="Times New Roman" w:hAnsi="Times New Roman" w:cs="Times New Roman"/>
          <w:i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513C9" w:rsidRPr="003513C9" w:rsidRDefault="003513C9" w:rsidP="003513C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3C9">
        <w:rPr>
          <w:rFonts w:ascii="Times New Roman" w:hAnsi="Times New Roman" w:cs="Times New Roman"/>
          <w:i/>
          <w:sz w:val="24"/>
          <w:szCs w:val="24"/>
        </w:rPr>
        <w:t xml:space="preserve">- Федеральный закон от 28.12.2009 № 381-ФЗ «Об основах государственного регулирования торговой деятельности в Российской Федерации», </w:t>
      </w:r>
    </w:p>
    <w:p w:rsidR="003513C9" w:rsidRPr="003513C9" w:rsidRDefault="003513C9" w:rsidP="003513C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3C9">
        <w:rPr>
          <w:rFonts w:ascii="Times New Roman" w:hAnsi="Times New Roman" w:cs="Times New Roman"/>
          <w:i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3513C9" w:rsidRPr="003513C9" w:rsidRDefault="003513C9" w:rsidP="003513C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3C9">
        <w:rPr>
          <w:rFonts w:ascii="Times New Roman" w:hAnsi="Times New Roman" w:cs="Times New Roman"/>
          <w:i/>
          <w:sz w:val="24"/>
          <w:szCs w:val="24"/>
        </w:rPr>
        <w:t>- 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3513C9" w:rsidRPr="003513C9" w:rsidRDefault="003513C9" w:rsidP="003513C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3C9">
        <w:rPr>
          <w:rFonts w:ascii="Times New Roman" w:hAnsi="Times New Roman" w:cs="Times New Roman"/>
          <w:i/>
          <w:sz w:val="24"/>
          <w:szCs w:val="24"/>
        </w:rPr>
        <w:t>- Приказ Федерального агентства по техническому регулированию и метрологии от 15.12.2009 № 771-ст «Национальный стандарт РФ ГОСТ Р 51773-2009 «Услуги торговли. Классификация предприятий торговли»;</w:t>
      </w:r>
    </w:p>
    <w:p w:rsidR="003513C9" w:rsidRPr="003513C9" w:rsidRDefault="003513C9" w:rsidP="003513C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3C9">
        <w:rPr>
          <w:rFonts w:ascii="Times New Roman" w:hAnsi="Times New Roman" w:cs="Times New Roman"/>
          <w:i/>
          <w:sz w:val="24"/>
          <w:szCs w:val="24"/>
        </w:rPr>
        <w:t>- Закон Нижегородской области от 11.05.2010 № 70-З «О торговой деятельности в Нижегородской области»;</w:t>
      </w:r>
    </w:p>
    <w:p w:rsidR="003513C9" w:rsidRPr="003513C9" w:rsidRDefault="003513C9" w:rsidP="003513C9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r w:rsidRPr="003513C9">
        <w:rPr>
          <w:rFonts w:ascii="Times New Roman" w:hAnsi="Times New Roman" w:cs="Times New Roman"/>
          <w:i/>
        </w:rPr>
        <w:t xml:space="preserve">- Постановление Правительства Нижегородской области от 22.03.2006 № 89 «Об утверждении Типовых правил работы объектов мелкорозничной сети на территории Нижегородской области»; </w:t>
      </w:r>
    </w:p>
    <w:p w:rsidR="003513C9" w:rsidRPr="003513C9" w:rsidRDefault="003513C9" w:rsidP="003513C9">
      <w:pPr>
        <w:pStyle w:val="a9"/>
        <w:widowControl w:val="0"/>
        <w:spacing w:after="0"/>
        <w:ind w:firstLine="567"/>
        <w:rPr>
          <w:i/>
        </w:rPr>
      </w:pPr>
      <w:r w:rsidRPr="003513C9">
        <w:rPr>
          <w:i/>
        </w:rPr>
        <w:t>- Приказ Министерства промышленности, торговли и предпринимательства Нижегородской области от 13.09.2016 № 143 «О Порядке разработки и утверждения схем размещения нестационарных торговых объектов»;</w:t>
      </w:r>
    </w:p>
    <w:p w:rsidR="003513C9" w:rsidRPr="003513C9" w:rsidRDefault="003513C9" w:rsidP="003513C9">
      <w:pPr>
        <w:pStyle w:val="a9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 xml:space="preserve">- Устав городского поселения </w:t>
      </w:r>
      <w:proofErr w:type="spellStart"/>
      <w:r w:rsidRPr="003513C9">
        <w:rPr>
          <w:i/>
        </w:rPr>
        <w:t>р.п.Центральный</w:t>
      </w:r>
      <w:proofErr w:type="spellEnd"/>
      <w:r w:rsidRPr="003513C9">
        <w:rPr>
          <w:i/>
        </w:rPr>
        <w:t xml:space="preserve">  Володарского муниципального района Нижегородской области;</w:t>
      </w:r>
    </w:p>
    <w:p w:rsidR="003513C9" w:rsidRPr="003513C9" w:rsidRDefault="003513C9" w:rsidP="003513C9">
      <w:pPr>
        <w:pStyle w:val="a9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Правила работы объектов мелкорозничной сети на территории городского поселения рабочий поселок Центральный Володарского муниципального района Нижегородской области;</w:t>
      </w:r>
    </w:p>
    <w:p w:rsidR="003513C9" w:rsidRPr="003513C9" w:rsidRDefault="003513C9" w:rsidP="003513C9">
      <w:pPr>
        <w:pStyle w:val="a9"/>
        <w:widowControl w:val="0"/>
        <w:tabs>
          <w:tab w:val="left" w:pos="360"/>
        </w:tabs>
        <w:spacing w:after="0"/>
        <w:ind w:firstLine="567"/>
        <w:jc w:val="both"/>
        <w:rPr>
          <w:i/>
        </w:rPr>
      </w:pPr>
      <w:r w:rsidRPr="003513C9">
        <w:rPr>
          <w:i/>
        </w:rPr>
        <w:t>- Схема размещения нестационарных торговых объектов на территории городского поселения рабочий поселок Центральный Володарского муниципального района Нижегородской области;</w:t>
      </w:r>
    </w:p>
    <w:p w:rsidR="003513C9" w:rsidRPr="003513C9" w:rsidRDefault="003513C9" w:rsidP="003513C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3C9">
        <w:rPr>
          <w:rFonts w:ascii="Times New Roman" w:hAnsi="Times New Roman" w:cs="Times New Roman"/>
          <w:i/>
          <w:sz w:val="24"/>
          <w:szCs w:val="24"/>
        </w:rPr>
        <w:t>- Реестр муниципальных услуг Центральной поселковой администрации Володарского муниципального района Нижегородской области.</w:t>
      </w:r>
    </w:p>
    <w:p w:rsidR="00C87778" w:rsidRPr="003513C9" w:rsidRDefault="003513C9" w:rsidP="003513C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3C9">
        <w:rPr>
          <w:rFonts w:ascii="Times New Roman" w:hAnsi="Times New Roman" w:cs="Times New Roman"/>
          <w:i/>
          <w:sz w:val="24"/>
          <w:szCs w:val="24"/>
        </w:rPr>
        <w:t>- Положения о межведомственной комиссии в сфере потребительского рынка и услуг на территории городского поселения рабочий поселок Центральный Володарского муниципальног</w:t>
      </w:r>
      <w:r>
        <w:rPr>
          <w:rFonts w:ascii="Times New Roman" w:hAnsi="Times New Roman" w:cs="Times New Roman"/>
          <w:i/>
          <w:sz w:val="24"/>
          <w:szCs w:val="24"/>
        </w:rPr>
        <w:t>о района Нижегородской области.</w:t>
      </w:r>
      <w:r w:rsidR="00C87778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031F64" w:rsidRPr="00C87778" w:rsidRDefault="00031F64" w:rsidP="001E44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</w:p>
    <w:p w:rsidR="008351DA" w:rsidRPr="002062B3" w:rsidRDefault="008351DA" w:rsidP="001E44E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E6324B" w:rsidRPr="00D228DE" w:rsidRDefault="002062B3" w:rsidP="001E44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6324B" w:rsidRPr="00D228DE">
        <w:rPr>
          <w:rFonts w:ascii="Times New Roman" w:hAnsi="Times New Roman"/>
          <w:sz w:val="24"/>
          <w:szCs w:val="24"/>
        </w:rPr>
        <w:t>. Настоящее постановление опубликовать (обнародовать) установленным порядком.</w:t>
      </w:r>
    </w:p>
    <w:p w:rsidR="001E44EE" w:rsidRDefault="002062B3" w:rsidP="001E44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6324B" w:rsidRPr="00D228DE">
        <w:rPr>
          <w:rFonts w:ascii="Times New Roman" w:hAnsi="Times New Roman"/>
          <w:sz w:val="24"/>
          <w:szCs w:val="24"/>
        </w:rPr>
        <w:t>. Настоящее постановление вступает в силу после официального опубликования (обнародования).</w:t>
      </w:r>
    </w:p>
    <w:p w:rsidR="00E6324B" w:rsidRPr="00D228DE" w:rsidRDefault="002062B3" w:rsidP="001E44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6324B" w:rsidRPr="00D228DE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E6324B" w:rsidRPr="00D228DE" w:rsidRDefault="00E6324B" w:rsidP="00EF1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349" w:rsidRPr="00D228DE" w:rsidRDefault="00A82349" w:rsidP="00EF1C9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7A1" w:rsidRPr="00D228DE" w:rsidRDefault="00A047A1" w:rsidP="00EF1C9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Центральной поселковой администрации               </w:t>
      </w:r>
      <w:r w:rsidR="008D0F30" w:rsidRPr="00D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EF1C97" w:rsidRPr="00D22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="002D669D" w:rsidRPr="00D228DE">
        <w:rPr>
          <w:rFonts w:ascii="Times New Roman" w:eastAsia="Times New Roman" w:hAnsi="Times New Roman" w:cs="Times New Roman"/>
          <w:color w:val="212121"/>
          <w:sz w:val="24"/>
          <w:szCs w:val="24"/>
        </w:rPr>
        <w:t>О.В.Кузьмина</w:t>
      </w:r>
      <w:proofErr w:type="spellEnd"/>
      <w:r w:rsidR="008D0F30" w:rsidRPr="00D228D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1160FF" w:rsidRPr="00D228DE" w:rsidRDefault="001160FF" w:rsidP="00EF1C97">
      <w:pPr>
        <w:spacing w:after="0"/>
        <w:ind w:left="709"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160FF" w:rsidRPr="00D228DE" w:rsidSect="001160F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1332"/>
    <w:multiLevelType w:val="multilevel"/>
    <w:tmpl w:val="18D86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0FF"/>
    <w:rsid w:val="00031F64"/>
    <w:rsid w:val="0003235B"/>
    <w:rsid w:val="00074315"/>
    <w:rsid w:val="000C553C"/>
    <w:rsid w:val="001107BD"/>
    <w:rsid w:val="001160FF"/>
    <w:rsid w:val="00191841"/>
    <w:rsid w:val="001E44EE"/>
    <w:rsid w:val="002062B3"/>
    <w:rsid w:val="00215F9C"/>
    <w:rsid w:val="00296892"/>
    <w:rsid w:val="002D669D"/>
    <w:rsid w:val="003251AA"/>
    <w:rsid w:val="00325DFB"/>
    <w:rsid w:val="003513C9"/>
    <w:rsid w:val="00404EC9"/>
    <w:rsid w:val="00527FC6"/>
    <w:rsid w:val="00565CBA"/>
    <w:rsid w:val="005E230E"/>
    <w:rsid w:val="00600E5A"/>
    <w:rsid w:val="00717882"/>
    <w:rsid w:val="0079499C"/>
    <w:rsid w:val="007B195E"/>
    <w:rsid w:val="007C791B"/>
    <w:rsid w:val="008351DA"/>
    <w:rsid w:val="008D0F30"/>
    <w:rsid w:val="00932A99"/>
    <w:rsid w:val="009D2C06"/>
    <w:rsid w:val="00A047A1"/>
    <w:rsid w:val="00A57448"/>
    <w:rsid w:val="00A82349"/>
    <w:rsid w:val="00B876F0"/>
    <w:rsid w:val="00C01C3D"/>
    <w:rsid w:val="00C53D06"/>
    <w:rsid w:val="00C86797"/>
    <w:rsid w:val="00C87778"/>
    <w:rsid w:val="00CA31DA"/>
    <w:rsid w:val="00D228DE"/>
    <w:rsid w:val="00D66992"/>
    <w:rsid w:val="00D9202A"/>
    <w:rsid w:val="00E12CF0"/>
    <w:rsid w:val="00E6324B"/>
    <w:rsid w:val="00EF1C97"/>
    <w:rsid w:val="00FA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FA081-D6E7-48F9-92BF-53E5366D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160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1160FF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3"/>
    <w:rsid w:val="00116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link w:val="21"/>
    <w:rsid w:val="001160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Заголовок №2 + Интервал 3 pt"/>
    <w:basedOn w:val="20"/>
    <w:rsid w:val="001160FF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1160FF"/>
    <w:pPr>
      <w:shd w:val="clear" w:color="auto" w:fill="FFFFFF"/>
      <w:spacing w:before="900" w:after="300" w:line="322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10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7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7C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7C791B"/>
    <w:rPr>
      <w:b/>
      <w:bCs/>
    </w:rPr>
  </w:style>
  <w:style w:type="paragraph" w:customStyle="1" w:styleId="ConsPlusNormal">
    <w:name w:val="ConsPlusNormal"/>
    <w:link w:val="ConsPlusNormal0"/>
    <w:rsid w:val="008351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8">
    <w:name w:val="Hyperlink"/>
    <w:uiPriority w:val="99"/>
    <w:unhideWhenUsed/>
    <w:rsid w:val="002062B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062B3"/>
    <w:rPr>
      <w:rFonts w:ascii="Arial" w:eastAsia="Calibri" w:hAnsi="Arial" w:cs="Arial"/>
      <w:sz w:val="24"/>
      <w:szCs w:val="24"/>
      <w:lang w:eastAsia="en-US"/>
    </w:rPr>
  </w:style>
  <w:style w:type="paragraph" w:styleId="a9">
    <w:name w:val="Body Text"/>
    <w:basedOn w:val="a"/>
    <w:link w:val="aa"/>
    <w:unhideWhenUsed/>
    <w:rsid w:val="003513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3513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5EF8C41E25A387094B5D04D5750317066D0D2C522EB8301E143AD36525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475EF8C41E25A387094B5D04D5750317067D3D9C828EB8301E143AD36525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75EF8C41E25A387094B5D04D5750317067D7DCCE24EB8301E143AD36201E9B5DE841490EF2E7965A5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ED0A2-1753-403E-B471-B36051E4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Ирина</cp:lastModifiedBy>
  <cp:revision>29</cp:revision>
  <cp:lastPrinted>2017-04-04T08:08:00Z</cp:lastPrinted>
  <dcterms:created xsi:type="dcterms:W3CDTF">2014-04-10T10:45:00Z</dcterms:created>
  <dcterms:modified xsi:type="dcterms:W3CDTF">2019-09-23T10:31:00Z</dcterms:modified>
</cp:coreProperties>
</file>